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D539" w14:textId="0F73D3C4" w:rsidR="00D17AA1" w:rsidRPr="00D17AA1" w:rsidRDefault="00D17AA1" w:rsidP="00D17AA1">
      <w:pPr>
        <w:autoSpaceDE w:val="0"/>
        <w:autoSpaceDN w:val="0"/>
        <w:adjustRightInd w:val="0"/>
        <w:spacing w:line="233" w:lineRule="auto"/>
        <w:textAlignment w:val="center"/>
        <w:rPr>
          <w:rFonts w:ascii="CoHeadline-Regular" w:hAnsi="CoHeadline-Regular" w:cs="CoHeadline-Regular"/>
          <w:color w:val="E50000"/>
          <w:spacing w:val="3"/>
          <w:sz w:val="26"/>
          <w:szCs w:val="26"/>
        </w:rPr>
      </w:pPr>
      <w:r w:rsidRPr="00D17AA1">
        <w:rPr>
          <w:rFonts w:ascii="CoHeadline-Regular" w:hAnsi="CoHeadline-Regular" w:cs="CoHeadline-Regular"/>
          <w:color w:val="65CB00"/>
          <w:spacing w:val="4"/>
          <w:sz w:val="44"/>
          <w:szCs w:val="44"/>
        </w:rPr>
        <w:t>Kenya Aberdare Ziwa</w:t>
      </w:r>
      <w:r>
        <w:rPr>
          <w:rFonts w:ascii="CoHeadline-Regular" w:hAnsi="CoHeadline-Regular" w:cs="CoHeadline-Regular"/>
          <w:color w:val="65CB00"/>
          <w:spacing w:val="4"/>
          <w:sz w:val="44"/>
          <w:szCs w:val="44"/>
        </w:rPr>
        <w:t xml:space="preserve"> </w:t>
      </w:r>
      <w:r w:rsidRPr="00D17AA1">
        <w:rPr>
          <w:rFonts w:ascii="CoHeadline-Regular" w:hAnsi="CoHeadline-Regular" w:cs="CoHeadline-Regular"/>
          <w:color w:val="E50000"/>
          <w:spacing w:val="3"/>
          <w:sz w:val="26"/>
          <w:szCs w:val="26"/>
        </w:rPr>
        <w:t>NUEVO</w:t>
      </w:r>
    </w:p>
    <w:p w14:paraId="3E6042C5" w14:textId="77777777" w:rsidR="00D17AA1" w:rsidRDefault="00D17AA1" w:rsidP="00D17AA1">
      <w:pPr>
        <w:pStyle w:val="codigocabecera"/>
        <w:spacing w:line="233" w:lineRule="auto"/>
        <w:jc w:val="left"/>
      </w:pPr>
      <w:r>
        <w:t>C-90063</w:t>
      </w:r>
    </w:p>
    <w:p w14:paraId="48887611" w14:textId="0F2F36B1" w:rsidR="00957DB7" w:rsidRDefault="00D17AA1" w:rsidP="00D17AA1">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D8A6B0C" w14:textId="679E2459" w:rsidR="00D17AA1" w:rsidRDefault="00957DB7" w:rsidP="00D17AA1">
      <w:pPr>
        <w:pStyle w:val="nochescabecera"/>
        <w:spacing w:line="233" w:lineRule="auto"/>
      </w:pPr>
      <w:r>
        <w:rPr>
          <w:rFonts w:ascii="Router-Bold" w:hAnsi="Router-Bold" w:cs="Router-Bold"/>
          <w:b/>
          <w:bCs/>
          <w:spacing w:val="-5"/>
        </w:rPr>
        <w:t xml:space="preserve">NOCHES  </w:t>
      </w:r>
      <w:r w:rsidR="00D17AA1">
        <w:t>Nairobi 1. Monte Aberdare 1. Lago Nakuru 1. Masai Mara 2.</w:t>
      </w:r>
    </w:p>
    <w:p w14:paraId="1899E14E" w14:textId="22399649" w:rsidR="0085440A" w:rsidRPr="004906BE" w:rsidRDefault="0085440A" w:rsidP="00D17AA1">
      <w:pPr>
        <w:pStyle w:val="Ningnestilodeprrafo"/>
        <w:spacing w:line="233" w:lineRule="auto"/>
        <w:rPr>
          <w:rFonts w:ascii="CoHeadline-Regular" w:hAnsi="CoHeadline-Regular" w:cs="CoHeadline-Regular"/>
          <w:color w:val="C6B012"/>
          <w:w w:val="90"/>
        </w:rPr>
      </w:pPr>
    </w:p>
    <w:p w14:paraId="4E5A67A3" w14:textId="77777777" w:rsidR="00D17AA1" w:rsidRPr="00D17AA1" w:rsidRDefault="00D17AA1" w:rsidP="00D17AA1">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D17AA1">
        <w:rPr>
          <w:rFonts w:ascii="Router-Bold" w:hAnsi="Router-Bold" w:cs="Router-Bold"/>
          <w:b/>
          <w:bCs/>
          <w:color w:val="E50000"/>
          <w:w w:val="90"/>
          <w:sz w:val="16"/>
          <w:szCs w:val="16"/>
        </w:rPr>
        <w:t>Día 1º (Miércoles) NAIROBI</w:t>
      </w:r>
    </w:p>
    <w:p w14:paraId="7D46B652"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r w:rsidRPr="00D17AA1">
        <w:rPr>
          <w:rFonts w:ascii="Router-Book" w:hAnsi="Router-Book" w:cs="Router-Book"/>
          <w:color w:val="000000"/>
          <w:w w:val="90"/>
          <w:sz w:val="16"/>
          <w:szCs w:val="16"/>
        </w:rPr>
        <w:t xml:space="preserve">Llegada, asistencia y traslado al hotel. Resto del día libre para descansar o hacer excursiones opcionales como el orfanato de elefantes, centro de jirafas o la casa museo de Karen Blixen. </w:t>
      </w:r>
      <w:r w:rsidRPr="00D17AA1">
        <w:rPr>
          <w:rFonts w:ascii="Router-Bold" w:hAnsi="Router-Bold" w:cs="Router-Bold"/>
          <w:b/>
          <w:bCs/>
          <w:color w:val="000000"/>
          <w:w w:val="90"/>
          <w:sz w:val="16"/>
          <w:szCs w:val="16"/>
        </w:rPr>
        <w:t>Alojamiento</w:t>
      </w:r>
      <w:r w:rsidRPr="00D17AA1">
        <w:rPr>
          <w:rFonts w:ascii="Router-Book" w:hAnsi="Router-Book" w:cs="Router-Book"/>
          <w:color w:val="000000"/>
          <w:w w:val="90"/>
          <w:sz w:val="16"/>
          <w:szCs w:val="16"/>
        </w:rPr>
        <w:t>.</w:t>
      </w:r>
    </w:p>
    <w:p w14:paraId="1CCD6D64"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p>
    <w:p w14:paraId="0FEA43B6" w14:textId="77777777" w:rsidR="00D17AA1" w:rsidRPr="00D17AA1" w:rsidRDefault="00D17AA1" w:rsidP="00D17AA1">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D17AA1">
        <w:rPr>
          <w:rFonts w:ascii="Router-Bold" w:hAnsi="Router-Bold" w:cs="Router-Bold"/>
          <w:b/>
          <w:bCs/>
          <w:color w:val="E50000"/>
          <w:w w:val="90"/>
          <w:sz w:val="16"/>
          <w:szCs w:val="16"/>
        </w:rPr>
        <w:t>Día 2º (Jueves) NAIROBI-ABERDARE</w:t>
      </w:r>
    </w:p>
    <w:p w14:paraId="2934614E"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r w:rsidRPr="00D17AA1">
        <w:rPr>
          <w:rFonts w:ascii="Router-Bold" w:hAnsi="Router-Bold" w:cs="Router-Bold"/>
          <w:b/>
          <w:bCs/>
          <w:color w:val="000000"/>
          <w:w w:val="90"/>
          <w:sz w:val="16"/>
          <w:szCs w:val="16"/>
        </w:rPr>
        <w:t>Desayuno</w:t>
      </w:r>
      <w:r w:rsidRPr="00D17AA1">
        <w:rPr>
          <w:rFonts w:ascii="Router-Book" w:hAnsi="Router-Book" w:cs="Router-Book"/>
          <w:color w:val="000000"/>
          <w:w w:val="90"/>
          <w:sz w:val="16"/>
          <w:szCs w:val="16"/>
        </w:rPr>
        <w:t xml:space="preserve">. Salida hacia los Montes Aberdare. </w:t>
      </w:r>
      <w:r w:rsidRPr="00D17AA1">
        <w:rPr>
          <w:rFonts w:ascii="Router-Bold" w:hAnsi="Router-Bold" w:cs="Router-Bold"/>
          <w:b/>
          <w:bCs/>
          <w:color w:val="000000"/>
          <w:w w:val="90"/>
          <w:sz w:val="16"/>
          <w:szCs w:val="16"/>
        </w:rPr>
        <w:t>Almuerzo</w:t>
      </w:r>
      <w:r w:rsidRPr="00D17AA1">
        <w:rPr>
          <w:rFonts w:ascii="Router-Book" w:hAnsi="Router-Book" w:cs="Router-Book"/>
          <w:color w:val="000000"/>
          <w:w w:val="90"/>
          <w:sz w:val="16"/>
          <w:szCs w:val="16"/>
        </w:rPr>
        <w:t xml:space="preserve"> en el hotel base. Tarde y noche dedicadas a observar a los animales que se aproximan a beber a la charca iluminada desde el lodge. </w:t>
      </w:r>
      <w:r w:rsidRPr="00D17AA1">
        <w:rPr>
          <w:rFonts w:ascii="Router-Bold" w:hAnsi="Router-Bold" w:cs="Router-Bold"/>
          <w:b/>
          <w:bCs/>
          <w:color w:val="000000"/>
          <w:w w:val="90"/>
          <w:sz w:val="16"/>
          <w:szCs w:val="16"/>
        </w:rPr>
        <w:t>Cena y alojamiento</w:t>
      </w:r>
      <w:r w:rsidRPr="00D17AA1">
        <w:rPr>
          <w:rFonts w:ascii="Router-Book" w:hAnsi="Router-Book" w:cs="Router-Book"/>
          <w:color w:val="000000"/>
          <w:w w:val="90"/>
          <w:sz w:val="16"/>
          <w:szCs w:val="16"/>
        </w:rPr>
        <w:t>.</w:t>
      </w:r>
    </w:p>
    <w:p w14:paraId="5985AC0D"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p>
    <w:p w14:paraId="782649D5" w14:textId="77777777" w:rsidR="00D17AA1" w:rsidRPr="00D17AA1" w:rsidRDefault="00D17AA1" w:rsidP="00D17AA1">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D17AA1">
        <w:rPr>
          <w:rFonts w:ascii="Router-Bold" w:hAnsi="Router-Bold" w:cs="Router-Bold"/>
          <w:b/>
          <w:bCs/>
          <w:color w:val="E50000"/>
          <w:w w:val="90"/>
          <w:sz w:val="16"/>
          <w:szCs w:val="16"/>
        </w:rPr>
        <w:t>Día 3º (Viernes) ABERDARE-LAGO NAKURU</w:t>
      </w:r>
    </w:p>
    <w:p w14:paraId="6FEB6BC9"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r w:rsidRPr="00D17AA1">
        <w:rPr>
          <w:rFonts w:ascii="Router-Bold" w:hAnsi="Router-Bold" w:cs="Router-Bold"/>
          <w:b/>
          <w:bCs/>
          <w:color w:val="000000"/>
          <w:w w:val="90"/>
          <w:sz w:val="16"/>
          <w:szCs w:val="16"/>
        </w:rPr>
        <w:t>Desayuno</w:t>
      </w:r>
      <w:r w:rsidRPr="00D17AA1">
        <w:rPr>
          <w:rFonts w:ascii="Router-Book" w:hAnsi="Router-Book" w:cs="Router-Book"/>
          <w:color w:val="000000"/>
          <w:w w:val="90"/>
          <w:sz w:val="16"/>
          <w:szCs w:val="16"/>
        </w:rPr>
        <w:t xml:space="preserve">. Salida hacia el Parque Nacional del Lago Nakuru. </w:t>
      </w:r>
      <w:r w:rsidRPr="00D17AA1">
        <w:rPr>
          <w:rFonts w:ascii="Router-Bold" w:hAnsi="Router-Bold" w:cs="Router-Bold"/>
          <w:b/>
          <w:bCs/>
          <w:color w:val="000000"/>
          <w:w w:val="90"/>
          <w:sz w:val="16"/>
          <w:szCs w:val="16"/>
        </w:rPr>
        <w:t>Almuerzo</w:t>
      </w:r>
      <w:r w:rsidRPr="00D17AA1">
        <w:rPr>
          <w:rFonts w:ascii="Router-Book" w:hAnsi="Router-Book" w:cs="Router-Book"/>
          <w:color w:val="000000"/>
          <w:w w:val="90"/>
          <w:sz w:val="16"/>
          <w:szCs w:val="16"/>
        </w:rPr>
        <w:t xml:space="preserve"> y safari fotográfico por la tarde. Además de variedad de aves acuáticas estamos en uno de los mejores parques para contemplar rinocerontes de todo África. </w:t>
      </w:r>
      <w:r w:rsidRPr="00D17AA1">
        <w:rPr>
          <w:rFonts w:ascii="Router-Bold" w:hAnsi="Router-Bold" w:cs="Router-Bold"/>
          <w:b/>
          <w:bCs/>
          <w:color w:val="000000"/>
          <w:w w:val="90"/>
          <w:sz w:val="16"/>
          <w:szCs w:val="16"/>
        </w:rPr>
        <w:t>Cena y alojamiento</w:t>
      </w:r>
      <w:r w:rsidRPr="00D17AA1">
        <w:rPr>
          <w:rFonts w:ascii="Router-Book" w:hAnsi="Router-Book" w:cs="Router-Book"/>
          <w:color w:val="000000"/>
          <w:w w:val="90"/>
          <w:sz w:val="16"/>
          <w:szCs w:val="16"/>
        </w:rPr>
        <w:t>.</w:t>
      </w:r>
    </w:p>
    <w:p w14:paraId="3592DE27"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p>
    <w:p w14:paraId="5E6159CE" w14:textId="77777777" w:rsidR="00D17AA1" w:rsidRPr="00D17AA1" w:rsidRDefault="00D17AA1" w:rsidP="00D17AA1">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D17AA1">
        <w:rPr>
          <w:rFonts w:ascii="Router-Bold" w:hAnsi="Router-Bold" w:cs="Router-Bold"/>
          <w:b/>
          <w:bCs/>
          <w:color w:val="E50000"/>
          <w:w w:val="90"/>
          <w:sz w:val="16"/>
          <w:szCs w:val="16"/>
        </w:rPr>
        <w:t>Día 4º (Sábado) LAGO NAKURU-LAGO NAIVASHA-MASAI MARA</w:t>
      </w:r>
    </w:p>
    <w:p w14:paraId="57BF134B"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r w:rsidRPr="00D17AA1">
        <w:rPr>
          <w:rFonts w:ascii="Router-Bold" w:hAnsi="Router-Bold" w:cs="Router-Bold"/>
          <w:b/>
          <w:bCs/>
          <w:color w:val="000000"/>
          <w:w w:val="90"/>
          <w:sz w:val="16"/>
          <w:szCs w:val="16"/>
        </w:rPr>
        <w:t>Desayuno</w:t>
      </w:r>
      <w:r w:rsidRPr="00D17AA1">
        <w:rPr>
          <w:rFonts w:ascii="Router-Book" w:hAnsi="Router-Book" w:cs="Router-Book"/>
          <w:color w:val="000000"/>
          <w:w w:val="90"/>
          <w:sz w:val="16"/>
          <w:szCs w:val="16"/>
        </w:rPr>
        <w:t xml:space="preserve">. Nos dirigiremos en dirección oeste, al lago Naivasha, donde hacemos un paseo en barca para contemplar hipopótamos e innumerables especies de aves. </w:t>
      </w:r>
      <w:r w:rsidRPr="00D17AA1">
        <w:rPr>
          <w:rFonts w:ascii="Router-Bold" w:hAnsi="Router-Bold" w:cs="Router-Bold"/>
          <w:b/>
          <w:bCs/>
          <w:color w:val="000000"/>
          <w:w w:val="90"/>
          <w:sz w:val="16"/>
          <w:szCs w:val="16"/>
        </w:rPr>
        <w:t>Almuerzo</w:t>
      </w:r>
      <w:r w:rsidRPr="00D17AA1">
        <w:rPr>
          <w:rFonts w:ascii="Router-Book" w:hAnsi="Router-Book" w:cs="Router-Book"/>
          <w:color w:val="000000"/>
          <w:w w:val="90"/>
          <w:sz w:val="16"/>
          <w:szCs w:val="16"/>
        </w:rPr>
        <w:t xml:space="preserve"> en el Lodge y salida hacia la Reserva Nacional de Masai Mara, pasando el Monte Longonot y vía Narok. Llegada al Camp de Masai Mara al aterdecer. </w:t>
      </w:r>
      <w:r w:rsidRPr="00D17AA1">
        <w:rPr>
          <w:rFonts w:ascii="Router-Bold" w:hAnsi="Router-Bold" w:cs="Router-Bold"/>
          <w:b/>
          <w:bCs/>
          <w:color w:val="000000"/>
          <w:w w:val="90"/>
          <w:sz w:val="16"/>
          <w:szCs w:val="16"/>
        </w:rPr>
        <w:t>Cena y alojamiento</w:t>
      </w:r>
      <w:r w:rsidRPr="00D17AA1">
        <w:rPr>
          <w:rFonts w:ascii="Router-Book" w:hAnsi="Router-Book" w:cs="Router-Book"/>
          <w:color w:val="000000"/>
          <w:w w:val="90"/>
          <w:sz w:val="16"/>
          <w:szCs w:val="16"/>
        </w:rPr>
        <w:t>.</w:t>
      </w:r>
    </w:p>
    <w:p w14:paraId="58540DD2"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p>
    <w:p w14:paraId="2BA30882" w14:textId="77777777" w:rsidR="00D17AA1" w:rsidRPr="00D17AA1" w:rsidRDefault="00D17AA1" w:rsidP="00D17AA1">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D17AA1">
        <w:rPr>
          <w:rFonts w:ascii="Router-Bold" w:hAnsi="Router-Bold" w:cs="Router-Bold"/>
          <w:b/>
          <w:bCs/>
          <w:color w:val="E50000"/>
          <w:w w:val="90"/>
          <w:sz w:val="16"/>
          <w:szCs w:val="16"/>
        </w:rPr>
        <w:t>Día 5º (Domingo) MASAI MARA</w:t>
      </w:r>
    </w:p>
    <w:p w14:paraId="288A2730"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r w:rsidRPr="00D17AA1">
        <w:rPr>
          <w:rFonts w:ascii="Router-Bold" w:hAnsi="Router-Bold" w:cs="Router-Bold"/>
          <w:b/>
          <w:bCs/>
          <w:color w:val="000000"/>
          <w:w w:val="90"/>
          <w:sz w:val="16"/>
          <w:szCs w:val="16"/>
        </w:rPr>
        <w:t>Pensión completa</w:t>
      </w:r>
      <w:r w:rsidRPr="00D17AA1">
        <w:rPr>
          <w:rFonts w:ascii="Router-Book" w:hAnsi="Router-Book" w:cs="Router-Book"/>
          <w:color w:val="000000"/>
          <w:w w:val="90"/>
          <w:sz w:val="16"/>
          <w:szCs w:val="16"/>
        </w:rPr>
        <w:t xml:space="preserve">. Día completo de safari fotográfico con </w:t>
      </w:r>
      <w:r w:rsidRPr="00D17AA1">
        <w:rPr>
          <w:rFonts w:ascii="Router-Bold" w:hAnsi="Router-Bold" w:cs="Router-Bold"/>
          <w:b/>
          <w:bCs/>
          <w:color w:val="000000"/>
          <w:w w:val="90"/>
          <w:sz w:val="16"/>
          <w:szCs w:val="16"/>
        </w:rPr>
        <w:t>almuerzo</w:t>
      </w:r>
      <w:r w:rsidRPr="00D17AA1">
        <w:rPr>
          <w:rFonts w:ascii="Router-Book" w:hAnsi="Router-Book" w:cs="Router-Book"/>
          <w:color w:val="000000"/>
          <w:w w:val="90"/>
          <w:sz w:val="16"/>
          <w:szCs w:val="16"/>
        </w:rPr>
        <w:t xml:space="preserve"> tipo picnic. Recorremos las planicies de Masai Mara, porción keniana del mítico ecosistema de Serengeti, donde encontramos una de las mayores concentraciones de vida salvaje del planeta. La Reserva representa la auténtica sabana africana; inmensas extensiones de hierba punteadas de acacias. El hogar de las grandes manadas de herbívoros, antílopes, cebras, gacelas, búfalos siempre vigilados por los carnívoros africanos: leones, leopardos, guepardos y hienas. </w:t>
      </w:r>
    </w:p>
    <w:p w14:paraId="570E2C9C"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p>
    <w:p w14:paraId="55D24426" w14:textId="77777777" w:rsidR="00D17AA1" w:rsidRPr="00D17AA1" w:rsidRDefault="00D17AA1" w:rsidP="00D17AA1">
      <w:pPr>
        <w:suppressAutoHyphens/>
        <w:autoSpaceDE w:val="0"/>
        <w:autoSpaceDN w:val="0"/>
        <w:adjustRightInd w:val="0"/>
        <w:spacing w:line="233" w:lineRule="auto"/>
        <w:textAlignment w:val="center"/>
        <w:rPr>
          <w:rFonts w:ascii="Router-Bold" w:hAnsi="Router-Bold" w:cs="Router-Bold"/>
          <w:b/>
          <w:bCs/>
          <w:color w:val="E50000"/>
          <w:w w:val="90"/>
          <w:sz w:val="16"/>
          <w:szCs w:val="16"/>
        </w:rPr>
      </w:pPr>
      <w:r w:rsidRPr="00D17AA1">
        <w:rPr>
          <w:rFonts w:ascii="Router-Bold" w:hAnsi="Router-Bold" w:cs="Router-Bold"/>
          <w:b/>
          <w:bCs/>
          <w:color w:val="E50000"/>
          <w:w w:val="90"/>
          <w:sz w:val="16"/>
          <w:szCs w:val="16"/>
        </w:rPr>
        <w:t>Día 6º (Lunes) MASAI MARA-NAIROBI</w:t>
      </w:r>
    </w:p>
    <w:p w14:paraId="7E8D39B9"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r w:rsidRPr="00D17AA1">
        <w:rPr>
          <w:rFonts w:ascii="Router-Bold" w:hAnsi="Router-Bold" w:cs="Router-Bold"/>
          <w:b/>
          <w:bCs/>
          <w:color w:val="000000"/>
          <w:w w:val="90"/>
          <w:sz w:val="16"/>
          <w:szCs w:val="16"/>
        </w:rPr>
        <w:t>Desayuno</w:t>
      </w:r>
      <w:r w:rsidRPr="00D17AA1">
        <w:rPr>
          <w:rFonts w:ascii="Router-Book" w:hAnsi="Router-Book" w:cs="Router-Book"/>
          <w:color w:val="000000"/>
          <w:w w:val="90"/>
          <w:sz w:val="16"/>
          <w:szCs w:val="16"/>
        </w:rPr>
        <w:t xml:space="preserve">. Regreso a Nairobi. </w:t>
      </w:r>
      <w:r w:rsidRPr="00D17AA1">
        <w:rPr>
          <w:rFonts w:ascii="Router-Bold" w:hAnsi="Router-Bold" w:cs="Router-Bold"/>
          <w:b/>
          <w:bCs/>
          <w:color w:val="000000"/>
          <w:w w:val="90"/>
          <w:sz w:val="16"/>
          <w:szCs w:val="16"/>
        </w:rPr>
        <w:t>Almuerzo</w:t>
      </w:r>
      <w:r w:rsidRPr="00D17AA1">
        <w:rPr>
          <w:rFonts w:ascii="Router-Book" w:hAnsi="Router-Book" w:cs="Router-Book"/>
          <w:color w:val="000000"/>
          <w:w w:val="90"/>
          <w:sz w:val="16"/>
          <w:szCs w:val="16"/>
        </w:rPr>
        <w:t xml:space="preserve"> en el famoso restaurante Carnivore. Traslado al aeropuerto. </w:t>
      </w:r>
      <w:r w:rsidRPr="00D17AA1">
        <w:rPr>
          <w:rFonts w:ascii="Router-Bold" w:hAnsi="Router-Bold" w:cs="Router-Bold"/>
          <w:b/>
          <w:bCs/>
          <w:color w:val="000000"/>
          <w:w w:val="90"/>
          <w:sz w:val="16"/>
          <w:szCs w:val="16"/>
        </w:rPr>
        <w:t>Fin de los servicios</w:t>
      </w:r>
      <w:r w:rsidRPr="00D17AA1">
        <w:rPr>
          <w:rFonts w:ascii="Router-Book" w:hAnsi="Router-Book" w:cs="Router-Book"/>
          <w:color w:val="000000"/>
          <w:w w:val="90"/>
          <w:sz w:val="16"/>
          <w:szCs w:val="16"/>
        </w:rPr>
        <w:t>.</w:t>
      </w:r>
    </w:p>
    <w:p w14:paraId="0AEC58D5"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w w:val="90"/>
          <w:sz w:val="16"/>
          <w:szCs w:val="16"/>
        </w:rPr>
      </w:pPr>
    </w:p>
    <w:p w14:paraId="2818A924" w14:textId="77777777" w:rsidR="00D17AA1" w:rsidRPr="00D17AA1" w:rsidRDefault="00D17AA1" w:rsidP="00D17AA1">
      <w:pPr>
        <w:autoSpaceDE w:val="0"/>
        <w:autoSpaceDN w:val="0"/>
        <w:adjustRightInd w:val="0"/>
        <w:spacing w:line="233" w:lineRule="auto"/>
        <w:ind w:left="113" w:hanging="113"/>
        <w:jc w:val="both"/>
        <w:textAlignment w:val="center"/>
        <w:rPr>
          <w:rFonts w:ascii="Router-Bold" w:hAnsi="Router-Bold" w:cs="Router-Bold"/>
          <w:b/>
          <w:bCs/>
          <w:color w:val="000000"/>
          <w:w w:val="90"/>
          <w:sz w:val="14"/>
          <w:szCs w:val="14"/>
        </w:rPr>
      </w:pPr>
      <w:r w:rsidRPr="00D17AA1">
        <w:rPr>
          <w:rFonts w:ascii="Router-Bold" w:hAnsi="Router-Bold" w:cs="Router-Bold"/>
          <w:b/>
          <w:bCs/>
          <w:color w:val="000000"/>
          <w:w w:val="90"/>
          <w:sz w:val="14"/>
          <w:szCs w:val="14"/>
        </w:rPr>
        <w:t>Notas importantes:</w:t>
      </w:r>
    </w:p>
    <w:p w14:paraId="551D81AD"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Por cada cliente que realice un safari de este programa, se donará 1 USD al día a la fundación “The Kobo trust foundation”.</w:t>
      </w:r>
    </w:p>
    <w:p w14:paraId="68049B25"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 xml:space="preserve">En Kenya está prohibida la entrada y uso de todo tipo de bolsas de plástico. El uso de este tipo de bolsas puede suponer importantes sanciones económicas. </w:t>
      </w:r>
    </w:p>
    <w:p w14:paraId="13C0B75B"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El marfil está totalmente prohibido en los países del este de África por lo que se debe evitar entrar a estos países con cualquier cantidad por mínima que sea. Esto se aplica también a cualquier tipo de productos animales africanos.</w:t>
      </w:r>
    </w:p>
    <w:p w14:paraId="6346DA86"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Los pasajeros recibirán a la llegada un pin de la asociación Kawangware Street Children Project el cual constituye una contribución de los clientes al desarrollo de las comunidades locales, etiquetas para las maletas y sombrero de safari.</w:t>
      </w:r>
    </w:p>
    <w:p w14:paraId="303A36EC"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En The Ark, sólo se permite bolsas pequeñas de noche, el resto del equipaje se guarda en el hotel base (Aberdares Country Club) y se recoge al día siguiente.</w:t>
      </w:r>
    </w:p>
    <w:p w14:paraId="4459D952"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 xml:space="preserve">La estancia en el hotel de Aberdare se hace sin guía ya que la observación de los animales es desde el mismo alojamiento. </w:t>
      </w:r>
    </w:p>
    <w:p w14:paraId="45F2F39C"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 xml:space="preserve">En circuitos regulares en castellano si la salida se compone de más de un vehículo, el guía se irá cambiando de coche durante el recorrido (En Kenya, se incluye 1 guía por cada 2 vehículos). </w:t>
      </w:r>
    </w:p>
    <w:p w14:paraId="147872D4"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Solo se admiten dólares emitidos con posterioridad al 2.013 en Kenya, los anteriores no son aceptados.</w:t>
      </w:r>
    </w:p>
    <w:p w14:paraId="6BD9E99B"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spacing w:val="1"/>
          <w:w w:val="90"/>
          <w:sz w:val="14"/>
          <w:szCs w:val="14"/>
        </w:rPr>
      </w:pPr>
      <w:r w:rsidRPr="00D17AA1">
        <w:rPr>
          <w:rFonts w:ascii="Router-Book" w:hAnsi="Router-Book" w:cs="Router-Book"/>
          <w:color w:val="000000"/>
          <w:spacing w:val="1"/>
          <w:w w:val="90"/>
          <w:sz w:val="14"/>
          <w:szCs w:val="14"/>
        </w:rPr>
        <w:t>-</w:t>
      </w:r>
      <w:r w:rsidRPr="00D17AA1">
        <w:rPr>
          <w:rFonts w:ascii="Router-Book" w:hAnsi="Router-Book" w:cs="Router-Book"/>
          <w:color w:val="000000"/>
          <w:spacing w:val="1"/>
          <w:w w:val="90"/>
          <w:sz w:val="14"/>
          <w:szCs w:val="14"/>
        </w:rPr>
        <w:tab/>
        <w:t>Es importante que el equipaje vaya en bolsas blandas (no en maletas duras, son un verdadero problema para el transporte) y se limita a 15 Kg. por persona.</w:t>
      </w:r>
    </w:p>
    <w:p w14:paraId="21E3E129"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 xml:space="preserve">Los precios han sido calculados en la fecha de emisión del programa, en caso de incremento de cambio de divisa, combustible, o de otras fuentes de energía y al nivel de impuestos y tasas sobre los servicios de viaje, el precio se podrá incrementar. </w:t>
      </w:r>
    </w:p>
    <w:p w14:paraId="3E41B37E"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 xml:space="preserve">- </w:t>
      </w:r>
      <w:r w:rsidRPr="00D17AA1">
        <w:rPr>
          <w:rFonts w:ascii="Router-Book" w:hAnsi="Router-Book" w:cs="Router-Book"/>
          <w:color w:val="000000"/>
          <w:w w:val="90"/>
          <w:sz w:val="14"/>
          <w:szCs w:val="14"/>
        </w:rPr>
        <w:tab/>
        <w:t>Los traslados de aeropuerto, en la ciudad o entre ciudades, serán realizados en minibús o en autobús. La ventana no está garantizada.</w:t>
      </w:r>
    </w:p>
    <w:p w14:paraId="798FBB31"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spacing w:val="1"/>
          <w:w w:val="90"/>
          <w:sz w:val="14"/>
          <w:szCs w:val="14"/>
        </w:rPr>
      </w:pPr>
      <w:r w:rsidRPr="00D17AA1">
        <w:rPr>
          <w:rFonts w:ascii="Router-Book" w:hAnsi="Router-Book" w:cs="Router-Book"/>
          <w:color w:val="000000"/>
          <w:spacing w:val="1"/>
          <w:w w:val="90"/>
          <w:sz w:val="14"/>
          <w:szCs w:val="14"/>
        </w:rPr>
        <w:t>-</w:t>
      </w:r>
      <w:r w:rsidRPr="00D17AA1">
        <w:rPr>
          <w:rFonts w:ascii="Router-Book" w:hAnsi="Router-Book" w:cs="Router-Book"/>
          <w:color w:val="000000"/>
          <w:spacing w:val="1"/>
          <w:w w:val="90"/>
          <w:sz w:val="14"/>
          <w:szCs w:val="14"/>
        </w:rPr>
        <w:tab/>
        <w:t>Los traslados de los programas regulares son en vehículos compartidos. Los traslados en las ciudades de Kenya se hacen en microbuses de 7 plazas salvo cuando se indique lo contrario. Por otro lado, los safaris se hacen en vehículos 4x4 (chasís largo, 07-plazas o chasís corto, 04-plazas landcruiser/Landrover según el número de personas en el grupo). Los vehículos tienen techo plegable para mejor observación de animales y para tomar fotos durante los safaris fotográficos. Para que cada viajero tenga un asiento con ventana garantizada, hay un máximo de 7 pasajeros en el vehículo del safari.</w:t>
      </w:r>
    </w:p>
    <w:p w14:paraId="1A0D3F83"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w:t>
      </w:r>
      <w:r w:rsidRPr="00D17AA1">
        <w:rPr>
          <w:rFonts w:ascii="Router-Book" w:hAnsi="Router-Book" w:cs="Router-Book"/>
          <w:color w:val="000000"/>
          <w:w w:val="90"/>
          <w:sz w:val="14"/>
          <w:szCs w:val="14"/>
        </w:rPr>
        <w:tab/>
        <w:t xml:space="preserve">En los safaris por los Parques Nacionales y Reservas, realizamos tantos safaris como nos permiten las horas de luz para conseguir el máximo aprovechamiento de la visita a esta reserva. El safari en cada parada nocturna / parque está indicado en cada itinerario. En los días donde los clientes tienen un día completo en el parque, ofrecemos dos safaris: safari al amanecer de 06.30 hrs a 08.45 hrs o safari por la mañana de 07:30 horas a 09:45 horas y el safari de la tarde por cada opción. El safari de la tarde normalmente se realiza entre las horas de 16.00 horas hasta 18.00 horas. </w:t>
      </w:r>
    </w:p>
    <w:p w14:paraId="094A500C"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 xml:space="preserve">- </w:t>
      </w:r>
      <w:r w:rsidRPr="00D17AA1">
        <w:rPr>
          <w:rFonts w:ascii="Router-Book" w:hAnsi="Router-Book" w:cs="Router-Book"/>
          <w:color w:val="000000"/>
          <w:w w:val="90"/>
          <w:sz w:val="14"/>
          <w:szCs w:val="14"/>
        </w:rPr>
        <w:tab/>
        <w:t xml:space="preserve">Consultar posibles suplementos en base a la disponibilidad en las clases aéreas cotizadas y periodos especiales. Las tasas aéreas pueden variar, el precio se reconfirmará en el momento de la emisión de los billetes aéreos. Consultar suplementos y cenas obligatorias Navidad o fechas especiales. </w:t>
      </w:r>
    </w:p>
    <w:p w14:paraId="02ED8C78" w14:textId="77777777" w:rsidR="00D17AA1" w:rsidRPr="00D17AA1" w:rsidRDefault="00D17AA1" w:rsidP="00D17AA1">
      <w:pPr>
        <w:autoSpaceDE w:val="0"/>
        <w:autoSpaceDN w:val="0"/>
        <w:adjustRightInd w:val="0"/>
        <w:spacing w:line="233" w:lineRule="auto"/>
        <w:ind w:left="113" w:hanging="113"/>
        <w:jc w:val="both"/>
        <w:textAlignment w:val="center"/>
        <w:rPr>
          <w:rFonts w:ascii="Router-Book" w:hAnsi="Router-Book" w:cs="Router-Book"/>
          <w:color w:val="000000"/>
          <w:w w:val="90"/>
          <w:sz w:val="14"/>
          <w:szCs w:val="14"/>
        </w:rPr>
      </w:pPr>
      <w:r w:rsidRPr="00D17AA1">
        <w:rPr>
          <w:rFonts w:ascii="Router-Book" w:hAnsi="Router-Book" w:cs="Router-Book"/>
          <w:color w:val="000000"/>
          <w:w w:val="90"/>
          <w:sz w:val="14"/>
          <w:szCs w:val="14"/>
        </w:rPr>
        <w:t xml:space="preserve">- </w:t>
      </w:r>
      <w:r w:rsidRPr="00D17AA1">
        <w:rPr>
          <w:rFonts w:ascii="Router-Book" w:hAnsi="Router-Book" w:cs="Router-Book"/>
          <w:color w:val="000000"/>
          <w:w w:val="90"/>
          <w:sz w:val="14"/>
          <w:szCs w:val="14"/>
        </w:rPr>
        <w:tab/>
        <w:t>No se requiere ninguna vacuna obligatoria para realizar este viaje. Se exige el certificado de vacunación contra la Fiebre Amarilla a los viajeros mayores de un año procedentes de países con riesgo de transmisión de la fiebre amarilla. Se recomienda tener actualizado el calendario oficial de vacunaciones. El Ministerio de Sanidad y Consumo, en consonancia con la OMS recomienda tener actualizado el calendario de vacunas y una serie de vacunas, entre las que se encuentran la Hepatitis A y B, el Tétanos-Polio, la Fiebre tifoidea y la Encefalitis japonesa y la Gripe.</w:t>
      </w:r>
    </w:p>
    <w:p w14:paraId="415E1842" w14:textId="749C60BD" w:rsidR="0021700A" w:rsidRPr="00AC43B5" w:rsidRDefault="0021700A" w:rsidP="00D17AA1">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sz w:val="18"/>
          <w:szCs w:val="18"/>
        </w:rPr>
      </w:pPr>
    </w:p>
    <w:p w14:paraId="1D5FE9DF" w14:textId="77777777" w:rsidR="00D17AA1" w:rsidRPr="00D17AA1" w:rsidRDefault="00D17AA1" w:rsidP="00D17AA1">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D17AA1">
        <w:rPr>
          <w:rFonts w:ascii="CoHeadline-Regular" w:hAnsi="CoHeadline-Regular" w:cs="CoHeadline-Regular"/>
          <w:color w:val="65CB00"/>
          <w:w w:val="90"/>
        </w:rPr>
        <w:t>Fechas de inicio: Miércoles</w:t>
      </w:r>
    </w:p>
    <w:p w14:paraId="56B864B8" w14:textId="77777777" w:rsidR="00AC43B5" w:rsidRDefault="00AC43B5" w:rsidP="00AC43B5">
      <w:pPr>
        <w:pStyle w:val="textomesesfechas"/>
      </w:pPr>
      <w:r>
        <w:t>Temporada 2025</w:t>
      </w:r>
    </w:p>
    <w:p w14:paraId="5D9C4B29" w14:textId="77777777" w:rsidR="00D17AA1" w:rsidRPr="00AC43B5" w:rsidRDefault="00D17AA1" w:rsidP="00D17AA1">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sz w:val="18"/>
          <w:szCs w:val="18"/>
        </w:rPr>
      </w:pPr>
    </w:p>
    <w:p w14:paraId="335FA60C" w14:textId="77777777" w:rsidR="00D17AA1" w:rsidRPr="00D17AA1" w:rsidRDefault="00D17AA1" w:rsidP="00D17AA1">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D17AA1">
        <w:rPr>
          <w:rFonts w:ascii="CoHeadline-Regular" w:hAnsi="CoHeadline-Regular" w:cs="CoHeadline-Regular"/>
          <w:color w:val="65CB00"/>
          <w:w w:val="90"/>
        </w:rPr>
        <w:t>Incluye</w:t>
      </w:r>
    </w:p>
    <w:p w14:paraId="7771EBCE"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Traslados: llegada y salida Nairobi.</w:t>
      </w:r>
    </w:p>
    <w:p w14:paraId="6870342F"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 xml:space="preserve">Desayuno diario. </w:t>
      </w:r>
    </w:p>
    <w:p w14:paraId="338ED859"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 xml:space="preserve">Pensión completa en el Safari (bebidas no incluidas). </w:t>
      </w:r>
    </w:p>
    <w:p w14:paraId="0A0EB00B"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 xml:space="preserve">Almuerzo en restaurante Carnivore (bebidas no incluidas). </w:t>
      </w:r>
    </w:p>
    <w:p w14:paraId="70844413"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Durante el safari vehículo 4x4 con ventanilla garantizada.</w:t>
      </w:r>
    </w:p>
    <w:p w14:paraId="1D3481F1"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Agua mineral y botellas de aluminio en vehículo de safari.</w:t>
      </w:r>
    </w:p>
    <w:p w14:paraId="0269C9C1"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 xml:space="preserve">Asistencia en castellano durante toda la estancia. </w:t>
      </w:r>
    </w:p>
    <w:p w14:paraId="2F6DA45E"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Chofer-guía de habla castellana.</w:t>
      </w:r>
    </w:p>
    <w:p w14:paraId="1C4766EC"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 xml:space="preserve">Entradas a los Parques y Reservas Nacionales. </w:t>
      </w:r>
    </w:p>
    <w:p w14:paraId="7A441BC3"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Seguro de evacuación aérea Flying Doctors.</w:t>
      </w:r>
    </w:p>
    <w:p w14:paraId="21E9F23D"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Seguro básico de viaje.</w:t>
      </w:r>
    </w:p>
    <w:p w14:paraId="0362CE36" w14:textId="77777777" w:rsidR="00D17AA1" w:rsidRPr="00AC43B5" w:rsidRDefault="00D17AA1" w:rsidP="00D17AA1">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sz w:val="18"/>
          <w:szCs w:val="18"/>
        </w:rPr>
      </w:pPr>
    </w:p>
    <w:p w14:paraId="5057EBCB" w14:textId="77777777" w:rsidR="00D17AA1" w:rsidRPr="00D17AA1" w:rsidRDefault="00D17AA1" w:rsidP="00D17AA1">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D17AA1">
        <w:rPr>
          <w:rFonts w:ascii="CoHeadline-Regular" w:hAnsi="CoHeadline-Regular" w:cs="CoHeadline-Regular"/>
          <w:color w:val="65CB00"/>
          <w:w w:val="90"/>
        </w:rPr>
        <w:t>No incluye</w:t>
      </w:r>
    </w:p>
    <w:p w14:paraId="57FDA1E3"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Visados</w:t>
      </w:r>
    </w:p>
    <w:p w14:paraId="383864D2"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Vuelos</w:t>
      </w:r>
    </w:p>
    <w:p w14:paraId="6680A095"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Seguro opcional de asistencia en viaje y anulación. (consultar).</w:t>
      </w:r>
    </w:p>
    <w:p w14:paraId="6F9D5B3A" w14:textId="77777777" w:rsidR="00D17AA1" w:rsidRPr="00D17AA1" w:rsidRDefault="00D17AA1" w:rsidP="00D17AA1">
      <w:pPr>
        <w:suppressAutoHyphens/>
        <w:autoSpaceDE w:val="0"/>
        <w:autoSpaceDN w:val="0"/>
        <w:adjustRightInd w:val="0"/>
        <w:spacing w:line="233" w:lineRule="auto"/>
        <w:ind w:left="113" w:hanging="113"/>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w:t>
      </w:r>
      <w:r w:rsidRPr="00D17AA1">
        <w:rPr>
          <w:rFonts w:ascii="Router-Book" w:hAnsi="Router-Book" w:cs="Router-Book"/>
          <w:color w:val="000000"/>
          <w:spacing w:val="-3"/>
          <w:w w:val="90"/>
          <w:sz w:val="16"/>
          <w:szCs w:val="16"/>
        </w:rPr>
        <w:tab/>
        <w:t>Otros servicios no especificados.</w:t>
      </w:r>
    </w:p>
    <w:p w14:paraId="63ADDF58" w14:textId="77777777" w:rsidR="00D17AA1" w:rsidRDefault="00D17AA1" w:rsidP="00D17AA1">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p w14:paraId="2E7514AC" w14:textId="77777777" w:rsidR="00D17AA1" w:rsidRPr="00D17AA1" w:rsidRDefault="00D17AA1" w:rsidP="00D17AA1">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D17AA1">
        <w:rPr>
          <w:rFonts w:ascii="CoHeadline-Regular" w:hAnsi="CoHeadline-Regular" w:cs="CoHeadline-Regular"/>
          <w:color w:val="65CB00"/>
          <w:w w:val="90"/>
        </w:rPr>
        <w:t>Hoteles/Lodges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1984"/>
        <w:gridCol w:w="567"/>
      </w:tblGrid>
      <w:tr w:rsidR="00D17AA1" w:rsidRPr="00D17AA1" w14:paraId="6B610E16" w14:textId="77777777" w:rsidTr="00AC43B5">
        <w:trPr>
          <w:trHeight w:val="60"/>
          <w:tblHeader/>
        </w:trPr>
        <w:tc>
          <w:tcPr>
            <w:tcW w:w="1106" w:type="dxa"/>
            <w:tcMar>
              <w:top w:w="0" w:type="dxa"/>
              <w:left w:w="0" w:type="dxa"/>
              <w:bottom w:w="0" w:type="dxa"/>
              <w:right w:w="0" w:type="dxa"/>
            </w:tcMar>
          </w:tcPr>
          <w:p w14:paraId="5CA6E61F" w14:textId="77777777" w:rsidR="00D17AA1" w:rsidRPr="00D17AA1" w:rsidRDefault="00D17AA1" w:rsidP="00D17AA1">
            <w:pPr>
              <w:autoSpaceDE w:val="0"/>
              <w:autoSpaceDN w:val="0"/>
              <w:adjustRightInd w:val="0"/>
              <w:spacing w:line="233" w:lineRule="auto"/>
              <w:textAlignment w:val="center"/>
              <w:rPr>
                <w:rFonts w:ascii="Router-Bold" w:hAnsi="Router-Bold" w:cs="Router-Bold"/>
                <w:b/>
                <w:bCs/>
                <w:color w:val="000000"/>
                <w:w w:val="90"/>
                <w:sz w:val="17"/>
                <w:szCs w:val="17"/>
              </w:rPr>
            </w:pPr>
            <w:r w:rsidRPr="00D17AA1">
              <w:rPr>
                <w:rFonts w:ascii="Router-Bold" w:hAnsi="Router-Bold" w:cs="Router-Bold"/>
                <w:b/>
                <w:bCs/>
                <w:color w:val="000000"/>
                <w:w w:val="90"/>
                <w:sz w:val="17"/>
                <w:szCs w:val="17"/>
              </w:rPr>
              <w:t>Ciudad</w:t>
            </w:r>
          </w:p>
        </w:tc>
        <w:tc>
          <w:tcPr>
            <w:tcW w:w="1984" w:type="dxa"/>
            <w:tcMar>
              <w:top w:w="0" w:type="dxa"/>
              <w:left w:w="0" w:type="dxa"/>
              <w:bottom w:w="0" w:type="dxa"/>
              <w:right w:w="0" w:type="dxa"/>
            </w:tcMar>
          </w:tcPr>
          <w:p w14:paraId="09D712B9" w14:textId="77777777" w:rsidR="00D17AA1" w:rsidRPr="00D17AA1" w:rsidRDefault="00D17AA1" w:rsidP="00D17AA1">
            <w:pPr>
              <w:autoSpaceDE w:val="0"/>
              <w:autoSpaceDN w:val="0"/>
              <w:adjustRightInd w:val="0"/>
              <w:spacing w:line="233" w:lineRule="auto"/>
              <w:textAlignment w:val="center"/>
              <w:rPr>
                <w:rFonts w:ascii="Router-Bold" w:hAnsi="Router-Bold" w:cs="Router-Bold"/>
                <w:b/>
                <w:bCs/>
                <w:color w:val="000000"/>
                <w:w w:val="90"/>
                <w:sz w:val="17"/>
                <w:szCs w:val="17"/>
              </w:rPr>
            </w:pPr>
            <w:r w:rsidRPr="00D17AA1">
              <w:rPr>
                <w:rFonts w:ascii="Router-Bold" w:hAnsi="Router-Bold" w:cs="Router-Bold"/>
                <w:b/>
                <w:bCs/>
                <w:color w:val="000000"/>
                <w:w w:val="90"/>
                <w:sz w:val="17"/>
                <w:szCs w:val="17"/>
              </w:rPr>
              <w:t>Hotel/Lodge</w:t>
            </w:r>
          </w:p>
        </w:tc>
        <w:tc>
          <w:tcPr>
            <w:tcW w:w="567" w:type="dxa"/>
            <w:tcMar>
              <w:top w:w="0" w:type="dxa"/>
              <w:left w:w="0" w:type="dxa"/>
              <w:bottom w:w="0" w:type="dxa"/>
              <w:right w:w="0" w:type="dxa"/>
            </w:tcMar>
          </w:tcPr>
          <w:p w14:paraId="1AF6066C" w14:textId="77777777" w:rsidR="00D17AA1" w:rsidRPr="00D17AA1" w:rsidRDefault="00D17AA1" w:rsidP="00D17AA1">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D17AA1">
              <w:rPr>
                <w:rFonts w:ascii="Router-Bold" w:hAnsi="Router-Bold" w:cs="Router-Bold"/>
                <w:b/>
                <w:bCs/>
                <w:color w:val="000000"/>
                <w:spacing w:val="-4"/>
                <w:w w:val="90"/>
                <w:sz w:val="17"/>
                <w:szCs w:val="17"/>
              </w:rPr>
              <w:t>Opción</w:t>
            </w:r>
          </w:p>
        </w:tc>
      </w:tr>
      <w:tr w:rsidR="00D17AA1" w:rsidRPr="00D17AA1" w14:paraId="60552542" w14:textId="77777777" w:rsidTr="00AC43B5">
        <w:trPr>
          <w:trHeight w:val="60"/>
        </w:trPr>
        <w:tc>
          <w:tcPr>
            <w:tcW w:w="1106" w:type="dxa"/>
            <w:tcMar>
              <w:top w:w="0" w:type="dxa"/>
              <w:left w:w="0" w:type="dxa"/>
              <w:bottom w:w="0" w:type="dxa"/>
              <w:right w:w="28" w:type="dxa"/>
            </w:tcMar>
          </w:tcPr>
          <w:p w14:paraId="05664C52"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Nairobi</w:t>
            </w:r>
          </w:p>
        </w:tc>
        <w:tc>
          <w:tcPr>
            <w:tcW w:w="1984" w:type="dxa"/>
            <w:tcMar>
              <w:top w:w="0" w:type="dxa"/>
              <w:left w:w="0" w:type="dxa"/>
              <w:bottom w:w="0" w:type="dxa"/>
              <w:right w:w="28" w:type="dxa"/>
            </w:tcMar>
          </w:tcPr>
          <w:p w14:paraId="408A8FAD"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D17AA1">
              <w:rPr>
                <w:rFonts w:ascii="Router-Book" w:hAnsi="Router-Book" w:cs="Router-Book"/>
                <w:color w:val="000000"/>
                <w:spacing w:val="-3"/>
                <w:w w:val="90"/>
                <w:sz w:val="16"/>
                <w:szCs w:val="16"/>
                <w:lang w:val="en-US"/>
              </w:rPr>
              <w:t>Park Inn / Eka / Pride Inn Azure</w:t>
            </w:r>
          </w:p>
        </w:tc>
        <w:tc>
          <w:tcPr>
            <w:tcW w:w="567" w:type="dxa"/>
            <w:tcMar>
              <w:top w:w="0" w:type="dxa"/>
              <w:left w:w="0" w:type="dxa"/>
              <w:bottom w:w="0" w:type="dxa"/>
              <w:right w:w="0" w:type="dxa"/>
            </w:tcMar>
          </w:tcPr>
          <w:p w14:paraId="1EB6A7EE" w14:textId="77777777" w:rsidR="00D17AA1" w:rsidRPr="00D17AA1" w:rsidRDefault="00D17AA1" w:rsidP="00D17AA1">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A </w:t>
            </w:r>
          </w:p>
        </w:tc>
      </w:tr>
      <w:tr w:rsidR="00D17AA1" w:rsidRPr="00D17AA1" w14:paraId="5BD72C1D" w14:textId="77777777" w:rsidTr="00AC43B5">
        <w:trPr>
          <w:trHeight w:val="60"/>
        </w:trPr>
        <w:tc>
          <w:tcPr>
            <w:tcW w:w="1106" w:type="dxa"/>
            <w:tcMar>
              <w:top w:w="0" w:type="dxa"/>
              <w:left w:w="0" w:type="dxa"/>
              <w:bottom w:w="0" w:type="dxa"/>
              <w:right w:w="28" w:type="dxa"/>
            </w:tcMar>
          </w:tcPr>
          <w:p w14:paraId="3D833FFA"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Aberdare</w:t>
            </w:r>
          </w:p>
        </w:tc>
        <w:tc>
          <w:tcPr>
            <w:tcW w:w="1984" w:type="dxa"/>
            <w:tcMar>
              <w:top w:w="0" w:type="dxa"/>
              <w:left w:w="0" w:type="dxa"/>
              <w:bottom w:w="0" w:type="dxa"/>
              <w:right w:w="28" w:type="dxa"/>
            </w:tcMar>
          </w:tcPr>
          <w:p w14:paraId="6F3A1BFB"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 xml:space="preserve">The Ark / Treetops </w:t>
            </w:r>
          </w:p>
        </w:tc>
        <w:tc>
          <w:tcPr>
            <w:tcW w:w="567" w:type="dxa"/>
            <w:tcMar>
              <w:top w:w="0" w:type="dxa"/>
              <w:left w:w="0" w:type="dxa"/>
              <w:bottom w:w="0" w:type="dxa"/>
              <w:right w:w="0" w:type="dxa"/>
            </w:tcMar>
          </w:tcPr>
          <w:p w14:paraId="235054EF" w14:textId="77777777" w:rsidR="00D17AA1" w:rsidRPr="00D17AA1" w:rsidRDefault="00D17AA1" w:rsidP="00D17AA1">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A</w:t>
            </w:r>
          </w:p>
        </w:tc>
      </w:tr>
      <w:tr w:rsidR="00D17AA1" w:rsidRPr="00D17AA1" w14:paraId="2DCE1D92" w14:textId="77777777" w:rsidTr="00AC43B5">
        <w:trPr>
          <w:trHeight w:val="60"/>
        </w:trPr>
        <w:tc>
          <w:tcPr>
            <w:tcW w:w="1106" w:type="dxa"/>
            <w:tcMar>
              <w:top w:w="0" w:type="dxa"/>
              <w:left w:w="0" w:type="dxa"/>
              <w:bottom w:w="0" w:type="dxa"/>
              <w:right w:w="28" w:type="dxa"/>
            </w:tcMar>
          </w:tcPr>
          <w:p w14:paraId="68C445D3"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Lago Nakuru </w:t>
            </w:r>
          </w:p>
        </w:tc>
        <w:tc>
          <w:tcPr>
            <w:tcW w:w="1984" w:type="dxa"/>
            <w:tcMar>
              <w:top w:w="0" w:type="dxa"/>
              <w:left w:w="0" w:type="dxa"/>
              <w:bottom w:w="0" w:type="dxa"/>
              <w:right w:w="28" w:type="dxa"/>
            </w:tcMar>
          </w:tcPr>
          <w:p w14:paraId="4CB7A211"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D17AA1">
              <w:rPr>
                <w:rFonts w:ascii="Router-Book" w:hAnsi="Router-Book" w:cs="Router-Book"/>
                <w:color w:val="000000"/>
                <w:spacing w:val="-3"/>
                <w:w w:val="90"/>
                <w:sz w:val="16"/>
                <w:szCs w:val="16"/>
                <w:lang w:val="en-US"/>
              </w:rPr>
              <w:t xml:space="preserve">Lake Nakuru Lodge / </w:t>
            </w:r>
          </w:p>
          <w:p w14:paraId="3BD14E07"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lang w:val="en-US"/>
              </w:rPr>
            </w:pPr>
            <w:r w:rsidRPr="00D17AA1">
              <w:rPr>
                <w:rFonts w:ascii="Router-Book" w:hAnsi="Router-Book" w:cs="Router-Book"/>
                <w:color w:val="000000"/>
                <w:spacing w:val="-3"/>
                <w:w w:val="90"/>
                <w:sz w:val="16"/>
                <w:szCs w:val="16"/>
                <w:lang w:val="en-US"/>
              </w:rPr>
              <w:t>Lake Naivasha Simba</w:t>
            </w:r>
          </w:p>
        </w:tc>
        <w:tc>
          <w:tcPr>
            <w:tcW w:w="567" w:type="dxa"/>
            <w:tcMar>
              <w:top w:w="0" w:type="dxa"/>
              <w:left w:w="0" w:type="dxa"/>
              <w:bottom w:w="0" w:type="dxa"/>
              <w:right w:w="0" w:type="dxa"/>
            </w:tcMar>
          </w:tcPr>
          <w:p w14:paraId="67AB32F0" w14:textId="77777777" w:rsidR="00D17AA1" w:rsidRPr="00D17AA1" w:rsidRDefault="00D17AA1" w:rsidP="00D17AA1">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A</w:t>
            </w:r>
          </w:p>
        </w:tc>
      </w:tr>
      <w:tr w:rsidR="00D17AA1" w:rsidRPr="00D17AA1" w14:paraId="4F4EFA5B" w14:textId="77777777" w:rsidTr="00AC43B5">
        <w:trPr>
          <w:trHeight w:val="60"/>
        </w:trPr>
        <w:tc>
          <w:tcPr>
            <w:tcW w:w="1106" w:type="dxa"/>
            <w:tcMar>
              <w:top w:w="0" w:type="dxa"/>
              <w:left w:w="0" w:type="dxa"/>
              <w:bottom w:w="0" w:type="dxa"/>
              <w:right w:w="28" w:type="dxa"/>
            </w:tcMar>
          </w:tcPr>
          <w:p w14:paraId="57513198"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Masai Mara</w:t>
            </w:r>
          </w:p>
        </w:tc>
        <w:tc>
          <w:tcPr>
            <w:tcW w:w="1984" w:type="dxa"/>
            <w:tcMar>
              <w:top w:w="0" w:type="dxa"/>
              <w:left w:w="0" w:type="dxa"/>
              <w:bottom w:w="0" w:type="dxa"/>
              <w:right w:w="28" w:type="dxa"/>
            </w:tcMar>
          </w:tcPr>
          <w:p w14:paraId="60E87FF7"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Mara Leisure Camp /</w:t>
            </w:r>
          </w:p>
          <w:p w14:paraId="52820836"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Pride Inn Mara Camp</w:t>
            </w:r>
          </w:p>
        </w:tc>
        <w:tc>
          <w:tcPr>
            <w:tcW w:w="567" w:type="dxa"/>
            <w:tcMar>
              <w:top w:w="0" w:type="dxa"/>
              <w:left w:w="0" w:type="dxa"/>
              <w:bottom w:w="0" w:type="dxa"/>
              <w:right w:w="0" w:type="dxa"/>
            </w:tcMar>
          </w:tcPr>
          <w:p w14:paraId="6181E585" w14:textId="77777777" w:rsidR="00D17AA1" w:rsidRPr="00D17AA1" w:rsidRDefault="00D17AA1" w:rsidP="00D17AA1">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A</w:t>
            </w:r>
          </w:p>
        </w:tc>
      </w:tr>
    </w:tbl>
    <w:p w14:paraId="23E74323" w14:textId="77777777" w:rsidR="00D17AA1" w:rsidRPr="00D17AA1" w:rsidRDefault="00D17AA1" w:rsidP="00D17AA1">
      <w:pPr>
        <w:autoSpaceDE w:val="0"/>
        <w:autoSpaceDN w:val="0"/>
        <w:adjustRightInd w:val="0"/>
        <w:spacing w:line="23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D17AA1" w:rsidRPr="00D17AA1" w14:paraId="78A0CC06" w14:textId="77777777" w:rsidTr="00AC43B5">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A539A1" w14:textId="77777777" w:rsidR="00D17AA1" w:rsidRPr="00D17AA1" w:rsidRDefault="00D17AA1" w:rsidP="00D17AA1">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D17AA1">
              <w:rPr>
                <w:rFonts w:ascii="CoHeadline-Regular" w:hAnsi="CoHeadline-Regular" w:cs="CoHeadline-Regular"/>
                <w:color w:val="65CB00"/>
                <w:w w:val="90"/>
              </w:rPr>
              <w:t>Precios por persona USD</w:t>
            </w:r>
          </w:p>
        </w:tc>
      </w:tr>
      <w:tr w:rsidR="00D17AA1" w:rsidRPr="00D17AA1" w14:paraId="0F76DE7F" w14:textId="77777777" w:rsidTr="00AC43B5">
        <w:trPr>
          <w:trHeight w:val="60"/>
        </w:trPr>
        <w:tc>
          <w:tcPr>
            <w:tcW w:w="2183" w:type="dxa"/>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center"/>
          </w:tcPr>
          <w:p w14:paraId="4BBFE9A8" w14:textId="77777777" w:rsidR="00D17AA1" w:rsidRPr="00D17AA1" w:rsidRDefault="00D17AA1" w:rsidP="00D17AA1">
            <w:pPr>
              <w:tabs>
                <w:tab w:val="left" w:pos="1389"/>
              </w:tabs>
              <w:suppressAutoHyphens/>
              <w:autoSpaceDE w:val="0"/>
              <w:autoSpaceDN w:val="0"/>
              <w:adjustRightInd w:val="0"/>
              <w:spacing w:line="233" w:lineRule="auto"/>
              <w:textAlignment w:val="center"/>
              <w:rPr>
                <w:rFonts w:ascii="CoHeadline-Regular" w:hAnsi="CoHeadline-Regular" w:cs="CoHeadline-Regular"/>
                <w:color w:val="65CB00"/>
                <w:w w:val="90"/>
              </w:rPr>
            </w:pPr>
            <w:r w:rsidRPr="00D17AA1">
              <w:rPr>
                <w:rFonts w:ascii="CoHeadline-Regular" w:hAnsi="CoHeadline-Regular" w:cs="CoHeadline-Regular"/>
                <w:color w:val="65CB00"/>
                <w:spacing w:val="-2"/>
                <w:w w:val="90"/>
                <w:sz w:val="18"/>
                <w:szCs w:val="18"/>
              </w:rPr>
              <w:t>(mínimo 2 personas)</w:t>
            </w:r>
          </w:p>
        </w:tc>
        <w:tc>
          <w:tcPr>
            <w:tcW w:w="737" w:type="dxa"/>
            <w:gridSpan w:val="2"/>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center"/>
          </w:tcPr>
          <w:p w14:paraId="1C73A607" w14:textId="77777777" w:rsidR="00D17AA1" w:rsidRPr="00D17AA1" w:rsidRDefault="00D17AA1" w:rsidP="00D17AA1">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D17AA1">
              <w:rPr>
                <w:rFonts w:ascii="Router-Medium" w:hAnsi="Router-Medium" w:cs="Router-Medium"/>
                <w:b/>
                <w:bCs/>
                <w:color w:val="000000"/>
                <w:spacing w:val="-3"/>
                <w:w w:val="90"/>
                <w:sz w:val="17"/>
                <w:szCs w:val="17"/>
              </w:rPr>
              <w:t>En hab. doble</w:t>
            </w:r>
          </w:p>
        </w:tc>
        <w:tc>
          <w:tcPr>
            <w:tcW w:w="737" w:type="dxa"/>
            <w:gridSpan w:val="2"/>
            <w:tcBorders>
              <w:top w:val="single" w:sz="4" w:space="0" w:color="auto"/>
              <w:left w:val="single" w:sz="6" w:space="0" w:color="000000"/>
              <w:bottom w:val="single" w:sz="5" w:space="0" w:color="D9000D"/>
              <w:right w:val="single" w:sz="4" w:space="0" w:color="3F3F3F"/>
            </w:tcBorders>
            <w:tcMar>
              <w:top w:w="0" w:type="dxa"/>
              <w:left w:w="0" w:type="dxa"/>
              <w:bottom w:w="0" w:type="dxa"/>
              <w:right w:w="0" w:type="dxa"/>
            </w:tcMar>
            <w:vAlign w:val="center"/>
          </w:tcPr>
          <w:p w14:paraId="1BB525C6" w14:textId="77777777" w:rsidR="00D17AA1" w:rsidRPr="00D17AA1" w:rsidRDefault="00D17AA1" w:rsidP="00D17AA1">
            <w:pPr>
              <w:autoSpaceDE w:val="0"/>
              <w:autoSpaceDN w:val="0"/>
              <w:adjustRightInd w:val="0"/>
              <w:spacing w:line="233" w:lineRule="auto"/>
              <w:jc w:val="center"/>
              <w:textAlignment w:val="center"/>
              <w:rPr>
                <w:rFonts w:ascii="Router-Medium" w:hAnsi="Router-Medium" w:cs="Router-Medium"/>
                <w:b/>
                <w:bCs/>
                <w:color w:val="000000"/>
                <w:spacing w:val="-3"/>
                <w:w w:val="90"/>
                <w:sz w:val="17"/>
                <w:szCs w:val="17"/>
              </w:rPr>
            </w:pPr>
            <w:r w:rsidRPr="00D17AA1">
              <w:rPr>
                <w:rFonts w:ascii="Router-Medium" w:hAnsi="Router-Medium" w:cs="Router-Medium"/>
                <w:b/>
                <w:bCs/>
                <w:color w:val="000000"/>
                <w:spacing w:val="-3"/>
                <w:w w:val="90"/>
                <w:sz w:val="17"/>
                <w:szCs w:val="17"/>
              </w:rPr>
              <w:t>Supl. hab. single</w:t>
            </w:r>
          </w:p>
        </w:tc>
      </w:tr>
      <w:tr w:rsidR="00D17AA1" w:rsidRPr="00D17AA1" w14:paraId="4106FF71" w14:textId="77777777">
        <w:trPr>
          <w:trHeight w:hRule="exact" w:val="60"/>
        </w:trPr>
        <w:tc>
          <w:tcPr>
            <w:tcW w:w="2183" w:type="dxa"/>
            <w:tcBorders>
              <w:top w:val="single" w:sz="5" w:space="0" w:color="D9000D"/>
              <w:left w:val="single" w:sz="6" w:space="0" w:color="000000"/>
              <w:bottom w:val="single" w:sz="6" w:space="0" w:color="E00019"/>
              <w:right w:val="single" w:sz="6" w:space="0" w:color="3F3F3F"/>
            </w:tcBorders>
            <w:tcMar>
              <w:top w:w="0" w:type="dxa"/>
              <w:left w:w="0" w:type="dxa"/>
              <w:bottom w:w="0" w:type="dxa"/>
              <w:right w:w="0" w:type="dxa"/>
            </w:tcMar>
          </w:tcPr>
          <w:p w14:paraId="5E425F23" w14:textId="77777777" w:rsidR="00D17AA1" w:rsidRPr="00D17AA1" w:rsidRDefault="00D17AA1" w:rsidP="00D17AA1">
            <w:pPr>
              <w:autoSpaceDE w:val="0"/>
              <w:autoSpaceDN w:val="0"/>
              <w:adjustRightInd w:val="0"/>
              <w:spacing w:line="233"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3348B9FA" w14:textId="77777777" w:rsidR="00D17AA1" w:rsidRPr="00D17AA1" w:rsidRDefault="00D17AA1" w:rsidP="00D17AA1">
            <w:pPr>
              <w:autoSpaceDE w:val="0"/>
              <w:autoSpaceDN w:val="0"/>
              <w:adjustRightInd w:val="0"/>
              <w:spacing w:line="233"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081373C1" w14:textId="77777777" w:rsidR="00D17AA1" w:rsidRPr="00D17AA1" w:rsidRDefault="00D17AA1" w:rsidP="00D17AA1">
            <w:pPr>
              <w:autoSpaceDE w:val="0"/>
              <w:autoSpaceDN w:val="0"/>
              <w:adjustRightInd w:val="0"/>
              <w:spacing w:line="233" w:lineRule="auto"/>
              <w:rPr>
                <w:rFonts w:ascii="CoHeadline-Regular" w:hAnsi="CoHeadline-Regular"/>
              </w:rPr>
            </w:pPr>
          </w:p>
        </w:tc>
        <w:tc>
          <w:tcPr>
            <w:tcW w:w="510" w:type="dxa"/>
            <w:tcBorders>
              <w:top w:val="single" w:sz="5" w:space="0" w:color="D9000D"/>
              <w:left w:val="single" w:sz="6" w:space="0" w:color="3F3F3F"/>
              <w:bottom w:val="single" w:sz="6" w:space="0" w:color="000000"/>
              <w:right w:val="single" w:sz="6" w:space="0" w:color="3F3F3F"/>
            </w:tcBorders>
            <w:tcMar>
              <w:top w:w="0" w:type="dxa"/>
              <w:left w:w="0" w:type="dxa"/>
              <w:bottom w:w="0" w:type="dxa"/>
              <w:right w:w="0" w:type="dxa"/>
            </w:tcMar>
          </w:tcPr>
          <w:p w14:paraId="6D4C74F9" w14:textId="77777777" w:rsidR="00D17AA1" w:rsidRPr="00D17AA1" w:rsidRDefault="00D17AA1" w:rsidP="00D17AA1">
            <w:pPr>
              <w:autoSpaceDE w:val="0"/>
              <w:autoSpaceDN w:val="0"/>
              <w:adjustRightInd w:val="0"/>
              <w:spacing w:line="233"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293067B3" w14:textId="77777777" w:rsidR="00D17AA1" w:rsidRPr="00D17AA1" w:rsidRDefault="00D17AA1" w:rsidP="00D17AA1">
            <w:pPr>
              <w:autoSpaceDE w:val="0"/>
              <w:autoSpaceDN w:val="0"/>
              <w:adjustRightInd w:val="0"/>
              <w:spacing w:line="233" w:lineRule="auto"/>
              <w:rPr>
                <w:rFonts w:ascii="CoHeadline-Regular" w:hAnsi="CoHeadline-Regular"/>
              </w:rPr>
            </w:pPr>
          </w:p>
        </w:tc>
      </w:tr>
      <w:tr w:rsidR="00D17AA1" w:rsidRPr="00D17AA1" w14:paraId="5AD20A92"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4825B7B"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 xml:space="preserve">Del 1/Abril al 31/Mayo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57FC57D2" w14:textId="0C34D948"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2.</w:t>
            </w:r>
            <w:r w:rsidR="000929CB">
              <w:rPr>
                <w:rFonts w:ascii="SourceSansRoman_350.000wght_0it" w:hAnsi="SourceSansRoman_350.000wght_0it" w:cs="SourceSansRoman_350.000wght_0it"/>
                <w:color w:val="000000"/>
                <w:spacing w:val="5"/>
                <w:sz w:val="19"/>
                <w:szCs w:val="19"/>
              </w:rPr>
              <w:t>4</w:t>
            </w:r>
            <w:r w:rsidRPr="00D17AA1">
              <w:rPr>
                <w:rFonts w:ascii="SourceSansRoman_350.000wght_0it" w:hAnsi="SourceSansRoman_350.000wght_0it" w:cs="SourceSansRoman_350.000wght_0it"/>
                <w:color w:val="000000"/>
                <w:spacing w:val="5"/>
                <w:sz w:val="19"/>
                <w:szCs w:val="19"/>
              </w:rPr>
              <w:t>60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06C200D7"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BA6DAA5"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285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2B1EE208"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r>
      <w:tr w:rsidR="00D17AA1" w:rsidRPr="00D17AA1" w14:paraId="5894C6D2"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46EC6FAF"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 xml:space="preserve">Del 1 al 27/Junio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778574F2" w14:textId="6DC6FB5A"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2.</w:t>
            </w:r>
            <w:r w:rsidR="000929CB">
              <w:rPr>
                <w:rFonts w:ascii="SourceSansRoman_350.000wght_0it" w:hAnsi="SourceSansRoman_350.000wght_0it" w:cs="SourceSansRoman_350.000wght_0it"/>
                <w:color w:val="000000"/>
                <w:spacing w:val="5"/>
                <w:sz w:val="19"/>
                <w:szCs w:val="19"/>
              </w:rPr>
              <w:t>6</w:t>
            </w:r>
            <w:r w:rsidRPr="00D17AA1">
              <w:rPr>
                <w:rFonts w:ascii="SourceSansRoman_350.000wght_0it" w:hAnsi="SourceSansRoman_350.000wght_0it" w:cs="SourceSansRoman_350.000wght_0it"/>
                <w:color w:val="000000"/>
                <w:spacing w:val="5"/>
                <w:sz w:val="19"/>
                <w:szCs w:val="19"/>
              </w:rPr>
              <w:t>65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5E46917"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36A076E4"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345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4FDD302"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r>
      <w:tr w:rsidR="00D17AA1" w:rsidRPr="00D17AA1" w14:paraId="4C6A5D81"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E9C50FC"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Del 28/Junio al 30/Septiembre</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2DDBC690" w14:textId="3D8741E9"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3.</w:t>
            </w:r>
            <w:r w:rsidR="000929CB">
              <w:rPr>
                <w:rFonts w:ascii="SourceSansRoman_350.000wght_0it" w:hAnsi="SourceSansRoman_350.000wght_0it" w:cs="SourceSansRoman_350.000wght_0it"/>
                <w:color w:val="000000"/>
                <w:spacing w:val="5"/>
                <w:sz w:val="19"/>
                <w:szCs w:val="19"/>
              </w:rPr>
              <w:t>3</w:t>
            </w:r>
            <w:r w:rsidRPr="00D17AA1">
              <w:rPr>
                <w:rFonts w:ascii="SourceSansRoman_350.000wght_0it" w:hAnsi="SourceSansRoman_350.000wght_0it" w:cs="SourceSansRoman_350.000wght_0it"/>
                <w:color w:val="000000"/>
                <w:spacing w:val="5"/>
                <w:sz w:val="19"/>
                <w:szCs w:val="19"/>
              </w:rPr>
              <w:t>45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635D552E"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0E99C1DF"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465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BAF3AAA"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r>
      <w:tr w:rsidR="00D17AA1" w:rsidRPr="00D17AA1" w14:paraId="5C821360" w14:textId="77777777">
        <w:trPr>
          <w:trHeight w:val="60"/>
        </w:trPr>
        <w:tc>
          <w:tcPr>
            <w:tcW w:w="2183"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2791FE39"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 xml:space="preserve">Del 1 al 31/Octubre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26D29AD0" w14:textId="3887A8D6"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3.</w:t>
            </w:r>
            <w:r w:rsidR="000929CB">
              <w:rPr>
                <w:rFonts w:ascii="SourceSansRoman_350.000wght_0it" w:hAnsi="SourceSansRoman_350.000wght_0it" w:cs="SourceSansRoman_350.000wght_0it"/>
                <w:color w:val="000000"/>
                <w:spacing w:val="5"/>
                <w:sz w:val="19"/>
                <w:szCs w:val="19"/>
              </w:rPr>
              <w:t>3</w:t>
            </w:r>
            <w:r w:rsidRPr="00D17AA1">
              <w:rPr>
                <w:rFonts w:ascii="SourceSansRoman_350.000wght_0it" w:hAnsi="SourceSansRoman_350.000wght_0it" w:cs="SourceSansRoman_350.000wght_0it"/>
                <w:color w:val="000000"/>
                <w:spacing w:val="5"/>
                <w:sz w:val="19"/>
                <w:szCs w:val="19"/>
              </w:rPr>
              <w:t>00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7889E9B0"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DD6F3C1"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445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A5225D5"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r>
      <w:tr w:rsidR="00D17AA1" w:rsidRPr="00D17AA1" w14:paraId="3AFECBE4" w14:textId="77777777">
        <w:trPr>
          <w:trHeight w:val="60"/>
        </w:trPr>
        <w:tc>
          <w:tcPr>
            <w:tcW w:w="2183" w:type="dxa"/>
            <w:tcBorders>
              <w:top w:val="single" w:sz="6" w:space="0" w:color="E00019"/>
              <w:left w:val="single" w:sz="6" w:space="0" w:color="3F3F3F"/>
              <w:bottom w:val="single" w:sz="6" w:space="0" w:color="D9000D"/>
              <w:right w:val="single" w:sz="6" w:space="0" w:color="3F3F3F"/>
            </w:tcBorders>
            <w:tcMar>
              <w:top w:w="0" w:type="dxa"/>
              <w:left w:w="0" w:type="dxa"/>
              <w:bottom w:w="0" w:type="dxa"/>
              <w:right w:w="0" w:type="dxa"/>
            </w:tcMar>
            <w:vAlign w:val="bottom"/>
          </w:tcPr>
          <w:p w14:paraId="052E3028" w14:textId="77777777" w:rsidR="00D17AA1" w:rsidRPr="00D17AA1" w:rsidRDefault="00D17AA1" w:rsidP="00D17AA1">
            <w:pPr>
              <w:autoSpaceDE w:val="0"/>
              <w:autoSpaceDN w:val="0"/>
              <w:adjustRightInd w:val="0"/>
              <w:spacing w:line="233" w:lineRule="auto"/>
              <w:textAlignment w:val="center"/>
              <w:rPr>
                <w:rFonts w:ascii="Router-Book" w:hAnsi="Router-Book" w:cs="Router-Book"/>
                <w:color w:val="000000"/>
                <w:spacing w:val="-3"/>
                <w:w w:val="90"/>
                <w:sz w:val="16"/>
                <w:szCs w:val="16"/>
              </w:rPr>
            </w:pPr>
            <w:r w:rsidRPr="00D17AA1">
              <w:rPr>
                <w:rFonts w:ascii="Router-Book" w:hAnsi="Router-Book" w:cs="Router-Book"/>
                <w:color w:val="000000"/>
                <w:spacing w:val="-3"/>
                <w:w w:val="90"/>
                <w:sz w:val="16"/>
                <w:szCs w:val="16"/>
              </w:rPr>
              <w:t xml:space="preserve">Del 1/Noviembre al 20/Diciembre   </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7FA1FAF" w14:textId="05D618D5"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2.</w:t>
            </w:r>
            <w:r w:rsidR="000929CB">
              <w:rPr>
                <w:rFonts w:ascii="SourceSansRoman_350.000wght_0it" w:hAnsi="SourceSansRoman_350.000wght_0it" w:cs="SourceSansRoman_350.000wght_0it"/>
                <w:color w:val="000000"/>
                <w:spacing w:val="5"/>
                <w:sz w:val="19"/>
                <w:szCs w:val="19"/>
              </w:rPr>
              <w:t>9</w:t>
            </w:r>
            <w:r w:rsidRPr="00D17AA1">
              <w:rPr>
                <w:rFonts w:ascii="SourceSansRoman_350.000wght_0it" w:hAnsi="SourceSansRoman_350.000wght_0it" w:cs="SourceSansRoman_350.000wght_0it"/>
                <w:color w:val="000000"/>
                <w:spacing w:val="5"/>
                <w:sz w:val="19"/>
                <w:szCs w:val="19"/>
              </w:rPr>
              <w:t>40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19E5C69"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34BE7D6"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jc w:val="right"/>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9"/>
                <w:szCs w:val="19"/>
              </w:rPr>
              <w:t>340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209BF5B" w14:textId="77777777" w:rsidR="00D17AA1" w:rsidRPr="00D17AA1" w:rsidRDefault="00D17AA1" w:rsidP="00D17AA1">
            <w:pPr>
              <w:tabs>
                <w:tab w:val="right" w:leader="dot" w:pos="2268"/>
                <w:tab w:val="right" w:pos="2863"/>
                <w:tab w:val="right" w:pos="3005"/>
              </w:tabs>
              <w:autoSpaceDE w:val="0"/>
              <w:autoSpaceDN w:val="0"/>
              <w:adjustRightInd w:val="0"/>
              <w:spacing w:line="233" w:lineRule="auto"/>
              <w:textAlignment w:val="center"/>
              <w:rPr>
                <w:rFonts w:ascii="SourceSansRoman_350.000wght_0it" w:hAnsi="SourceSansRoman_350.000wght_0it" w:cs="SourceSansRoman_350.000wght_0it"/>
                <w:color w:val="000000"/>
                <w:spacing w:val="5"/>
                <w:sz w:val="19"/>
                <w:szCs w:val="19"/>
              </w:rPr>
            </w:pPr>
            <w:r w:rsidRPr="00D17AA1">
              <w:rPr>
                <w:rFonts w:ascii="SourceSansRoman_350.000wght_0it" w:hAnsi="SourceSansRoman_350.000wght_0it" w:cs="SourceSansRoman_350.000wght_0it"/>
                <w:color w:val="000000"/>
                <w:spacing w:val="5"/>
                <w:sz w:val="16"/>
                <w:szCs w:val="16"/>
              </w:rPr>
              <w:t>$</w:t>
            </w:r>
          </w:p>
        </w:tc>
      </w:tr>
    </w:tbl>
    <w:p w14:paraId="272C7C59" w14:textId="77777777" w:rsidR="00D17AA1" w:rsidRPr="004906BE" w:rsidRDefault="00D17AA1" w:rsidP="00D17AA1">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C6B012"/>
          <w:w w:val="90"/>
        </w:rPr>
      </w:pPr>
    </w:p>
    <w:sectPr w:rsidR="00D17AA1"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929CB"/>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2965"/>
    <w:rsid w:val="004A6B72"/>
    <w:rsid w:val="004E1929"/>
    <w:rsid w:val="00541BF2"/>
    <w:rsid w:val="00551742"/>
    <w:rsid w:val="00580A69"/>
    <w:rsid w:val="005C146E"/>
    <w:rsid w:val="005F681D"/>
    <w:rsid w:val="00671BB0"/>
    <w:rsid w:val="006E4601"/>
    <w:rsid w:val="00714F92"/>
    <w:rsid w:val="00722D9B"/>
    <w:rsid w:val="007602E1"/>
    <w:rsid w:val="007D5E33"/>
    <w:rsid w:val="0085440A"/>
    <w:rsid w:val="00857A2E"/>
    <w:rsid w:val="0089136C"/>
    <w:rsid w:val="009467C5"/>
    <w:rsid w:val="00957DB7"/>
    <w:rsid w:val="00974CBF"/>
    <w:rsid w:val="009C7CAC"/>
    <w:rsid w:val="00A57D77"/>
    <w:rsid w:val="00AB39D3"/>
    <w:rsid w:val="00AC43B5"/>
    <w:rsid w:val="00AC6703"/>
    <w:rsid w:val="00B05A44"/>
    <w:rsid w:val="00BD69F6"/>
    <w:rsid w:val="00CB6B4C"/>
    <w:rsid w:val="00CB7AD3"/>
    <w:rsid w:val="00CE10A0"/>
    <w:rsid w:val="00D110D7"/>
    <w:rsid w:val="00D17AA1"/>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17AA1"/>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D17AA1"/>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D17AA1"/>
    <w:pPr>
      <w:spacing w:line="180" w:lineRule="atLeast"/>
      <w:ind w:left="113" w:hanging="113"/>
    </w:pPr>
    <w:rPr>
      <w:spacing w:val="0"/>
      <w:sz w:val="14"/>
      <w:szCs w:val="14"/>
    </w:rPr>
  </w:style>
  <w:style w:type="character" w:customStyle="1" w:styleId="negritanota">
    <w:name w:val="negrita nota"/>
    <w:uiPriority w:val="99"/>
    <w:rsid w:val="00D17AA1"/>
    <w:rPr>
      <w:rFonts w:ascii="Router-Bold" w:hAnsi="Router-Bold" w:cs="Router-Bold"/>
      <w:b/>
      <w:bCs/>
    </w:rPr>
  </w:style>
  <w:style w:type="paragraph" w:customStyle="1" w:styleId="incluyeHoteles-Incluye">
    <w:name w:val="incluye (Hoteles-Incluye)"/>
    <w:basedOn w:val="Textoitinerario"/>
    <w:uiPriority w:val="99"/>
    <w:rsid w:val="00D17AA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17AA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17AA1"/>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D17AA1"/>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D17AA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17AA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D17AA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AC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1099</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2025-02-08T03:27:00Z</dcterms:modified>
</cp:coreProperties>
</file>